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5" w:rsidRDefault="008B3B57">
      <w:pPr>
        <w:rPr>
          <w:b/>
          <w:sz w:val="24"/>
          <w:u w:val="single"/>
        </w:rPr>
      </w:pPr>
      <w:r w:rsidRPr="00A97341">
        <w:rPr>
          <w:b/>
          <w:sz w:val="24"/>
          <w:u w:val="single"/>
        </w:rPr>
        <w:t xml:space="preserve">Scope of work </w:t>
      </w:r>
      <w:r w:rsidR="00365DEB" w:rsidRPr="00A97341">
        <w:rPr>
          <w:b/>
          <w:sz w:val="24"/>
          <w:u w:val="single"/>
        </w:rPr>
        <w:t xml:space="preserve">and budget template </w:t>
      </w:r>
      <w:r w:rsidRPr="00A97341">
        <w:rPr>
          <w:b/>
          <w:sz w:val="24"/>
          <w:u w:val="single"/>
        </w:rPr>
        <w:t>for General Service</w:t>
      </w:r>
      <w:r w:rsidR="00A97341" w:rsidRPr="00A97341">
        <w:rPr>
          <w:b/>
          <w:sz w:val="24"/>
          <w:u w:val="single"/>
        </w:rPr>
        <w:t>s</w:t>
      </w:r>
      <w:r w:rsidRPr="00A97341">
        <w:rPr>
          <w:b/>
          <w:sz w:val="24"/>
          <w:u w:val="single"/>
        </w:rPr>
        <w:t xml:space="preserve"> </w:t>
      </w:r>
      <w:r w:rsidR="00A771EA">
        <w:rPr>
          <w:b/>
          <w:sz w:val="24"/>
          <w:u w:val="single"/>
        </w:rPr>
        <w:t>A</w:t>
      </w:r>
      <w:r w:rsidRPr="00A97341">
        <w:rPr>
          <w:b/>
          <w:sz w:val="24"/>
          <w:u w:val="single"/>
        </w:rPr>
        <w:t>ccount</w:t>
      </w:r>
    </w:p>
    <w:p w:rsidR="00365DEB" w:rsidRPr="00A97341" w:rsidRDefault="008B3B57">
      <w:pPr>
        <w:rPr>
          <w:b/>
        </w:rPr>
      </w:pPr>
      <w:bookmarkStart w:id="0" w:name="_GoBack"/>
      <w:bookmarkEnd w:id="0"/>
      <w:r w:rsidRPr="00A97341">
        <w:rPr>
          <w:b/>
        </w:rPr>
        <w:t xml:space="preserve">Principle Investigator: </w:t>
      </w:r>
    </w:p>
    <w:p w:rsidR="00365DEB" w:rsidRDefault="00365DEB"/>
    <w:p w:rsidR="00365DEB" w:rsidRPr="00A97341" w:rsidRDefault="00A97341">
      <w:pPr>
        <w:rPr>
          <w:b/>
        </w:rPr>
      </w:pPr>
      <w:r>
        <w:rPr>
          <w:b/>
        </w:rPr>
        <w:t>Describe</w:t>
      </w:r>
      <w:r w:rsidR="00A771EA">
        <w:rPr>
          <w:b/>
        </w:rPr>
        <w:t xml:space="preserve"> the</w:t>
      </w:r>
      <w:r>
        <w:rPr>
          <w:b/>
        </w:rPr>
        <w:t xml:space="preserve"> </w:t>
      </w:r>
      <w:r w:rsidR="008B3B57" w:rsidRPr="00A97341">
        <w:rPr>
          <w:b/>
        </w:rPr>
        <w:t xml:space="preserve">purpose of this </w:t>
      </w:r>
      <w:r w:rsidR="00A771EA">
        <w:rPr>
          <w:b/>
        </w:rPr>
        <w:t>account</w:t>
      </w:r>
      <w:r>
        <w:rPr>
          <w:b/>
        </w:rPr>
        <w:t xml:space="preserve"> (Scope of work)</w:t>
      </w:r>
      <w:r w:rsidR="00365DEB" w:rsidRPr="00A97341">
        <w:rPr>
          <w:b/>
        </w:rPr>
        <w:t>:</w:t>
      </w:r>
    </w:p>
    <w:p w:rsidR="00365DEB" w:rsidRDefault="00365DEB"/>
    <w:p w:rsidR="00365DEB" w:rsidRPr="00A97341" w:rsidRDefault="00365DEB">
      <w:pPr>
        <w:rPr>
          <w:b/>
        </w:rPr>
      </w:pPr>
      <w:r w:rsidRPr="00A97341">
        <w:rPr>
          <w:b/>
        </w:rPr>
        <w:t xml:space="preserve">Expected </w:t>
      </w:r>
      <w:r w:rsidR="00A97341">
        <w:rPr>
          <w:b/>
        </w:rPr>
        <w:t xml:space="preserve">annual </w:t>
      </w:r>
      <w:r w:rsidRPr="00A97341">
        <w:rPr>
          <w:b/>
        </w:rPr>
        <w:t>Revenue:</w:t>
      </w:r>
    </w:p>
    <w:p w:rsidR="00365DEB" w:rsidRDefault="00365DEB"/>
    <w:p w:rsidR="00365DEB" w:rsidRPr="00A97341" w:rsidRDefault="00365DEB">
      <w:pPr>
        <w:rPr>
          <w:b/>
        </w:rPr>
      </w:pPr>
      <w:r w:rsidRPr="00A97341">
        <w:rPr>
          <w:b/>
        </w:rPr>
        <w:t xml:space="preserve">Expected </w:t>
      </w:r>
      <w:r w:rsidR="00A97341">
        <w:rPr>
          <w:b/>
        </w:rPr>
        <w:t xml:space="preserve">annual </w:t>
      </w:r>
      <w:r w:rsidRPr="00A97341">
        <w:rPr>
          <w:b/>
        </w:rPr>
        <w:t xml:space="preserve">Expenditures: </w:t>
      </w:r>
    </w:p>
    <w:p w:rsidR="00365DEB" w:rsidRDefault="00365DEB"/>
    <w:p w:rsidR="003E3BC0" w:rsidRPr="00A97341" w:rsidRDefault="003E3BC0">
      <w:pPr>
        <w:rPr>
          <w:b/>
        </w:rPr>
      </w:pPr>
      <w:r w:rsidRPr="00A97341">
        <w:rPr>
          <w:b/>
        </w:rPr>
        <w:t xml:space="preserve">Table 1: Estimated </w:t>
      </w:r>
      <w:r w:rsidRPr="00487B82">
        <w:rPr>
          <w:b/>
          <w:u w:val="single"/>
        </w:rPr>
        <w:t>annual</w:t>
      </w:r>
      <w:r w:rsidRPr="00A97341">
        <w:rPr>
          <w:b/>
        </w:rPr>
        <w:t xml:space="preserve"> revenue and </w:t>
      </w:r>
      <w:r w:rsidR="009433C3" w:rsidRPr="00A97341">
        <w:rPr>
          <w:b/>
        </w:rPr>
        <w:t>expenditures</w:t>
      </w:r>
      <w:r w:rsidR="00365DEB" w:rsidRPr="00A97341">
        <w:rPr>
          <w:b/>
        </w:rPr>
        <w:t xml:space="preserve"> (insert lines as required)</w:t>
      </w:r>
      <w:r w:rsidR="00D45101">
        <w:rPr>
          <w:b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55"/>
        <w:gridCol w:w="1800"/>
        <w:gridCol w:w="1890"/>
      </w:tblGrid>
      <w:tr w:rsidR="00032686" w:rsidTr="00472866">
        <w:tc>
          <w:tcPr>
            <w:tcW w:w="5755" w:type="dxa"/>
            <w:shd w:val="clear" w:color="auto" w:fill="92D050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Proposed Revenue</w:t>
            </w:r>
            <w:r>
              <w:rPr>
                <w:b/>
              </w:rPr>
              <w:t xml:space="preserve"> (itemize)</w:t>
            </w:r>
          </w:p>
        </w:tc>
        <w:tc>
          <w:tcPr>
            <w:tcW w:w="1800" w:type="dxa"/>
            <w:shd w:val="clear" w:color="auto" w:fill="92D050"/>
          </w:tcPr>
          <w:p w:rsidR="00032686" w:rsidRPr="00365DEB" w:rsidRDefault="00032686">
            <w:pPr>
              <w:rPr>
                <w:b/>
              </w:rPr>
            </w:pPr>
            <w:r>
              <w:rPr>
                <w:b/>
              </w:rPr>
              <w:t>Amount</w:t>
            </w:r>
            <w:r w:rsidR="00472866">
              <w:rPr>
                <w:b/>
              </w:rPr>
              <w:t xml:space="preserve"> </w:t>
            </w:r>
            <w:r>
              <w:rPr>
                <w:b/>
              </w:rPr>
              <w:t>(Internal</w:t>
            </w:r>
            <w:r w:rsidR="00472866">
              <w:rPr>
                <w:b/>
              </w:rPr>
              <w:t xml:space="preserve"> – excludes overhead</w:t>
            </w:r>
            <w:r>
              <w:rPr>
                <w:b/>
              </w:rPr>
              <w:t>)</w:t>
            </w:r>
          </w:p>
        </w:tc>
        <w:tc>
          <w:tcPr>
            <w:tcW w:w="1890" w:type="dxa"/>
            <w:shd w:val="clear" w:color="auto" w:fill="92D050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Amount</w:t>
            </w:r>
            <w:r w:rsidR="00472866">
              <w:rPr>
                <w:b/>
              </w:rPr>
              <w:t xml:space="preserve"> </w:t>
            </w:r>
            <w:r>
              <w:rPr>
                <w:b/>
              </w:rPr>
              <w:t>(External</w:t>
            </w:r>
            <w:r w:rsidR="00472866">
              <w:rPr>
                <w:b/>
              </w:rPr>
              <w:t xml:space="preserve"> – includes 30%</w:t>
            </w:r>
            <w:r w:rsidR="00987971">
              <w:rPr>
                <w:b/>
              </w:rPr>
              <w:t>*</w:t>
            </w:r>
            <w:r w:rsidR="00472866">
              <w:rPr>
                <w:b/>
              </w:rPr>
              <w:t xml:space="preserve"> overhead</w:t>
            </w:r>
            <w:r>
              <w:rPr>
                <w:b/>
              </w:rPr>
              <w:t>)</w:t>
            </w:r>
          </w:p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Equipment rental/samples (user fees)</w:t>
            </w:r>
          </w:p>
        </w:tc>
        <w:tc>
          <w:tcPr>
            <w:tcW w:w="1800" w:type="dxa"/>
          </w:tcPr>
          <w:p w:rsidR="00032686" w:rsidRDefault="00032686"/>
        </w:tc>
        <w:tc>
          <w:tcPr>
            <w:tcW w:w="1890" w:type="dxa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Pr="00D45101" w:rsidRDefault="00032686">
            <w:pPr>
              <w:rPr>
                <w:i/>
              </w:rPr>
            </w:pPr>
            <w:r w:rsidRPr="00D45101">
              <w:rPr>
                <w:i/>
              </w:rPr>
              <w:t>Eg: HPLC, 300 samples @ $xxx/sample</w:t>
            </w:r>
          </w:p>
        </w:tc>
        <w:tc>
          <w:tcPr>
            <w:tcW w:w="1800" w:type="dxa"/>
          </w:tcPr>
          <w:p w:rsidR="00032686" w:rsidRDefault="00032686"/>
        </w:tc>
        <w:tc>
          <w:tcPr>
            <w:tcW w:w="1890" w:type="dxa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Other</w:t>
            </w:r>
          </w:p>
        </w:tc>
        <w:tc>
          <w:tcPr>
            <w:tcW w:w="1800" w:type="dxa"/>
          </w:tcPr>
          <w:p w:rsidR="00032686" w:rsidRDefault="00032686"/>
        </w:tc>
        <w:tc>
          <w:tcPr>
            <w:tcW w:w="1890" w:type="dxa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Pr="00D45101" w:rsidRDefault="00032686">
            <w:pPr>
              <w:rPr>
                <w:i/>
              </w:rPr>
            </w:pPr>
            <w:r w:rsidRPr="00D45101">
              <w:rPr>
                <w:i/>
              </w:rPr>
              <w:t xml:space="preserve">Eg: mileage from </w:t>
            </w:r>
            <w:r w:rsidR="00987971">
              <w:rPr>
                <w:i/>
              </w:rPr>
              <w:t xml:space="preserve">UofA </w:t>
            </w:r>
            <w:r w:rsidRPr="00D45101">
              <w:rPr>
                <w:i/>
              </w:rPr>
              <w:t>owned vehicle charges</w:t>
            </w:r>
          </w:p>
        </w:tc>
        <w:tc>
          <w:tcPr>
            <w:tcW w:w="1800" w:type="dxa"/>
          </w:tcPr>
          <w:p w:rsidR="00032686" w:rsidRDefault="00032686"/>
        </w:tc>
        <w:tc>
          <w:tcPr>
            <w:tcW w:w="1890" w:type="dxa"/>
          </w:tcPr>
          <w:p w:rsidR="00032686" w:rsidRDefault="00032686"/>
        </w:tc>
      </w:tr>
      <w:tr w:rsidR="00032686" w:rsidTr="00472866">
        <w:tc>
          <w:tcPr>
            <w:tcW w:w="5755" w:type="dxa"/>
            <w:shd w:val="clear" w:color="auto" w:fill="BFBFBF" w:themeFill="background1" w:themeFillShade="BF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Total expected Revenue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32686" w:rsidRPr="00365DEB" w:rsidRDefault="00032686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32686" w:rsidRPr="00365DEB" w:rsidRDefault="00032686">
            <w:pPr>
              <w:rPr>
                <w:b/>
              </w:rPr>
            </w:pPr>
          </w:p>
        </w:tc>
      </w:tr>
      <w:tr w:rsidR="00032686" w:rsidTr="00472866">
        <w:tc>
          <w:tcPr>
            <w:tcW w:w="5755" w:type="dxa"/>
            <w:shd w:val="clear" w:color="auto" w:fill="92D050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Proposed Expenditures</w:t>
            </w:r>
            <w:r>
              <w:rPr>
                <w:b/>
              </w:rPr>
              <w:t xml:space="preserve"> (itemize)</w:t>
            </w:r>
          </w:p>
        </w:tc>
        <w:tc>
          <w:tcPr>
            <w:tcW w:w="3690" w:type="dxa"/>
            <w:gridSpan w:val="2"/>
            <w:shd w:val="clear" w:color="auto" w:fill="92D050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Amount</w:t>
            </w:r>
          </w:p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Equipment or Facility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Pr="00D45101" w:rsidRDefault="00032686">
            <w:pPr>
              <w:rPr>
                <w:i/>
              </w:rPr>
            </w:pPr>
            <w:r w:rsidRPr="00D45101">
              <w:rPr>
                <w:i/>
              </w:rPr>
              <w:t xml:space="preserve">Eg: new tires for </w:t>
            </w:r>
            <w:r w:rsidR="004C6C3F">
              <w:rPr>
                <w:i/>
              </w:rPr>
              <w:t xml:space="preserve">UofA owned </w:t>
            </w:r>
            <w:r w:rsidRPr="00D45101">
              <w:rPr>
                <w:i/>
              </w:rPr>
              <w:t>truck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Materials and supplies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>
            <w:pPr>
              <w:rPr>
                <w:i/>
              </w:rPr>
            </w:pPr>
            <w:r w:rsidRPr="00D45101">
              <w:rPr>
                <w:i/>
              </w:rPr>
              <w:t>Eg: general field equipment, flagging tape, bags</w:t>
            </w:r>
          </w:p>
          <w:p w:rsidR="00032686" w:rsidRPr="00D45101" w:rsidRDefault="00032686">
            <w:pPr>
              <w:rPr>
                <w:i/>
              </w:rPr>
            </w:pPr>
            <w:r>
              <w:rPr>
                <w:i/>
              </w:rPr>
              <w:t>Or general lab supplies, gloves, CO</w:t>
            </w:r>
            <w:r w:rsidRPr="00D45101">
              <w:rPr>
                <w:i/>
                <w:vertAlign w:val="subscript"/>
              </w:rPr>
              <w:t xml:space="preserve">2 </w:t>
            </w:r>
            <w:r>
              <w:rPr>
                <w:i/>
              </w:rPr>
              <w:t>cylinders etc.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Travel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/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</w:tcPr>
          <w:p w:rsidR="00032686" w:rsidRDefault="00032686">
            <w:r>
              <w:t>Other (</w:t>
            </w:r>
            <w:r w:rsidRPr="008C2F9B">
              <w:rPr>
                <w:i/>
              </w:rPr>
              <w:t>eg: salary</w:t>
            </w:r>
            <w:r>
              <w:t>)</w:t>
            </w:r>
          </w:p>
        </w:tc>
        <w:tc>
          <w:tcPr>
            <w:tcW w:w="3690" w:type="dxa"/>
            <w:gridSpan w:val="2"/>
          </w:tcPr>
          <w:p w:rsidR="00032686" w:rsidRDefault="00032686"/>
        </w:tc>
      </w:tr>
      <w:tr w:rsidR="00032686" w:rsidTr="00472866">
        <w:tc>
          <w:tcPr>
            <w:tcW w:w="5755" w:type="dxa"/>
            <w:shd w:val="clear" w:color="auto" w:fill="BFBFBF" w:themeFill="background1" w:themeFillShade="BF"/>
          </w:tcPr>
          <w:p w:rsidR="00032686" w:rsidRPr="00365DEB" w:rsidRDefault="00032686">
            <w:pPr>
              <w:rPr>
                <w:b/>
              </w:rPr>
            </w:pPr>
            <w:r w:rsidRPr="00365DEB">
              <w:rPr>
                <w:b/>
              </w:rPr>
              <w:t>Total expected expenditures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032686" w:rsidRPr="00365DEB" w:rsidRDefault="00032686">
            <w:pPr>
              <w:rPr>
                <w:b/>
              </w:rPr>
            </w:pPr>
          </w:p>
        </w:tc>
      </w:tr>
    </w:tbl>
    <w:p w:rsidR="003E3BC0" w:rsidRDefault="00987971" w:rsidP="00987971">
      <w:pPr>
        <w:rPr>
          <w:vertAlign w:val="superscript"/>
        </w:rPr>
      </w:pPr>
      <w:r>
        <w:rPr>
          <w:b/>
        </w:rPr>
        <w:t>*Unless otherwise approved.</w:t>
      </w:r>
    </w:p>
    <w:p w:rsidR="00987971" w:rsidRPr="00987971" w:rsidRDefault="00987971" w:rsidP="00987971">
      <w:pPr>
        <w:rPr>
          <w:vertAlign w:val="superscript"/>
        </w:rPr>
      </w:pPr>
    </w:p>
    <w:p w:rsidR="009E0490" w:rsidRDefault="00A771EA">
      <w:pPr>
        <w:rPr>
          <w:b/>
        </w:rPr>
      </w:pPr>
      <w:r>
        <w:rPr>
          <w:b/>
        </w:rPr>
        <w:t>Briefly d</w:t>
      </w:r>
      <w:r w:rsidR="00365DEB" w:rsidRPr="00A97341">
        <w:rPr>
          <w:b/>
        </w:rPr>
        <w:t>escribe user fees for each piece of e</w:t>
      </w:r>
      <w:r w:rsidR="009E0490" w:rsidRPr="00A97341">
        <w:rPr>
          <w:b/>
        </w:rPr>
        <w:t>quipmen</w:t>
      </w:r>
      <w:r w:rsidR="00365DEB" w:rsidRPr="00A97341">
        <w:rPr>
          <w:b/>
        </w:rPr>
        <w:t>t</w:t>
      </w:r>
      <w:r w:rsidR="00A97341">
        <w:rPr>
          <w:b/>
        </w:rPr>
        <w:t xml:space="preserve"> </w:t>
      </w:r>
      <w:r>
        <w:rPr>
          <w:b/>
        </w:rPr>
        <w:t xml:space="preserve">which is part </w:t>
      </w:r>
      <w:r w:rsidR="00A97341">
        <w:rPr>
          <w:b/>
        </w:rPr>
        <w:t>of this General Services Account</w:t>
      </w:r>
      <w:r w:rsidR="009E0490" w:rsidRPr="00A97341">
        <w:rPr>
          <w:b/>
        </w:rPr>
        <w:t>:</w:t>
      </w:r>
    </w:p>
    <w:p w:rsidR="00A97341" w:rsidRDefault="00A97341">
      <w:pPr>
        <w:rPr>
          <w:b/>
        </w:rPr>
      </w:pPr>
    </w:p>
    <w:p w:rsidR="00A771EA" w:rsidRDefault="00A771EA">
      <w:pPr>
        <w:rPr>
          <w:b/>
        </w:rPr>
      </w:pPr>
    </w:p>
    <w:p w:rsidR="00A771EA" w:rsidRDefault="00A771EA">
      <w:pPr>
        <w:rPr>
          <w:b/>
        </w:rPr>
      </w:pPr>
    </w:p>
    <w:p w:rsidR="00B87459" w:rsidRDefault="00B87459" w:rsidP="00A771EA">
      <w:pPr>
        <w:spacing w:after="0"/>
        <w:rPr>
          <w:b/>
        </w:rPr>
      </w:pPr>
    </w:p>
    <w:p w:rsidR="00B87459" w:rsidRDefault="00E03D87" w:rsidP="00A771EA">
      <w:pPr>
        <w:spacing w:after="0"/>
        <w:rPr>
          <w:b/>
        </w:rPr>
      </w:pPr>
      <w:sdt>
        <w:sdtPr>
          <w:rPr>
            <w:b/>
          </w:rPr>
          <w:id w:val="79695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9CF">
            <w:rPr>
              <w:rFonts w:ascii="MS Gothic" w:eastAsia="MS Gothic" w:hAnsi="MS Gothic" w:hint="eastAsia"/>
              <w:b/>
            </w:rPr>
            <w:t>☐</w:t>
          </w:r>
        </w:sdtContent>
      </w:sdt>
      <w:r w:rsidR="004819CF">
        <w:rPr>
          <w:b/>
        </w:rPr>
        <w:t xml:space="preserve">  I acknowledge that b</w:t>
      </w:r>
      <w:r w:rsidR="00B87459">
        <w:rPr>
          <w:b/>
        </w:rPr>
        <w:t xml:space="preserve">y submitting this document, it is </w:t>
      </w:r>
      <w:r w:rsidR="008C2F9B">
        <w:rPr>
          <w:b/>
        </w:rPr>
        <w:t>understood</w:t>
      </w:r>
      <w:r w:rsidR="00B87459">
        <w:rPr>
          <w:b/>
        </w:rPr>
        <w:t xml:space="preserve"> that for the equipment listed above, (for which user fees are being collected), all maintenance and repairs are expected to be paid from the collected user fees.  </w:t>
      </w:r>
    </w:p>
    <w:sectPr w:rsidR="00B8745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26" w:rsidRDefault="00D86226" w:rsidP="009433C3">
      <w:pPr>
        <w:spacing w:after="0" w:line="240" w:lineRule="auto"/>
      </w:pPr>
      <w:r>
        <w:separator/>
      </w:r>
    </w:p>
  </w:endnote>
  <w:endnote w:type="continuationSeparator" w:id="0">
    <w:p w:rsidR="00D86226" w:rsidRDefault="00D86226" w:rsidP="0094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56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F05" w:rsidRDefault="001C5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3C3" w:rsidRDefault="00943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26" w:rsidRDefault="00D86226" w:rsidP="009433C3">
      <w:pPr>
        <w:spacing w:after="0" w:line="240" w:lineRule="auto"/>
      </w:pPr>
      <w:r>
        <w:separator/>
      </w:r>
    </w:p>
  </w:footnote>
  <w:footnote w:type="continuationSeparator" w:id="0">
    <w:p w:rsidR="00D86226" w:rsidRDefault="00D86226" w:rsidP="0094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9B" w:rsidRDefault="00E03D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0766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9B" w:rsidRDefault="00E03D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0767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9B" w:rsidRDefault="00E03D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70765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38C"/>
    <w:multiLevelType w:val="hybridMultilevel"/>
    <w:tmpl w:val="C546BE64"/>
    <w:lvl w:ilvl="0" w:tplc="E7F654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173"/>
    <w:multiLevelType w:val="hybridMultilevel"/>
    <w:tmpl w:val="9C3C23DC"/>
    <w:lvl w:ilvl="0" w:tplc="45EE36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7"/>
    <w:rsid w:val="00032686"/>
    <w:rsid w:val="000C26C2"/>
    <w:rsid w:val="001C5F05"/>
    <w:rsid w:val="001E4581"/>
    <w:rsid w:val="00365DEB"/>
    <w:rsid w:val="003D021D"/>
    <w:rsid w:val="003E3BC0"/>
    <w:rsid w:val="00466BF0"/>
    <w:rsid w:val="00472866"/>
    <w:rsid w:val="004819CF"/>
    <w:rsid w:val="00487B82"/>
    <w:rsid w:val="004C0F42"/>
    <w:rsid w:val="004C6C3F"/>
    <w:rsid w:val="005272A9"/>
    <w:rsid w:val="005768B4"/>
    <w:rsid w:val="00601EBC"/>
    <w:rsid w:val="00646CA5"/>
    <w:rsid w:val="0065236E"/>
    <w:rsid w:val="00675877"/>
    <w:rsid w:val="008A6682"/>
    <w:rsid w:val="008B3B57"/>
    <w:rsid w:val="008C2F9B"/>
    <w:rsid w:val="009433C3"/>
    <w:rsid w:val="00987971"/>
    <w:rsid w:val="009E0490"/>
    <w:rsid w:val="00A24829"/>
    <w:rsid w:val="00A771EA"/>
    <w:rsid w:val="00A97341"/>
    <w:rsid w:val="00B87459"/>
    <w:rsid w:val="00C237D5"/>
    <w:rsid w:val="00D11B60"/>
    <w:rsid w:val="00D45101"/>
    <w:rsid w:val="00D86226"/>
    <w:rsid w:val="00E03D87"/>
    <w:rsid w:val="00F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7E322"/>
  <w15:chartTrackingRefBased/>
  <w15:docId w15:val="{59457773-15E8-403D-A4B1-3DC6DAB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C3"/>
  </w:style>
  <w:style w:type="paragraph" w:styleId="Footer">
    <w:name w:val="footer"/>
    <w:basedOn w:val="Normal"/>
    <w:link w:val="FooterChar"/>
    <w:uiPriority w:val="99"/>
    <w:unhideWhenUsed/>
    <w:rsid w:val="0094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C3"/>
  </w:style>
  <w:style w:type="table" w:styleId="TableGrid">
    <w:name w:val="Table Grid"/>
    <w:basedOn w:val="TableNormal"/>
    <w:uiPriority w:val="39"/>
    <w:rsid w:val="0036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0E39-B6B9-47B9-A869-8C8CF034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Bergheim, Stacy</dc:creator>
  <cp:keywords/>
  <dc:description/>
  <cp:lastModifiedBy>Stefan, Krista</cp:lastModifiedBy>
  <cp:revision>2</cp:revision>
  <dcterms:created xsi:type="dcterms:W3CDTF">2024-03-27T15:40:00Z</dcterms:created>
  <dcterms:modified xsi:type="dcterms:W3CDTF">2024-03-27T15:40:00Z</dcterms:modified>
</cp:coreProperties>
</file>